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1" w:rsidRPr="00E550BA" w:rsidRDefault="00155661" w:rsidP="00E550BA">
      <w:pPr>
        <w:pStyle w:val="Default"/>
      </w:pPr>
    </w:p>
    <w:p w:rsidR="00155661" w:rsidRPr="00E550BA" w:rsidRDefault="00155661" w:rsidP="00E550BA">
      <w:pPr>
        <w:pStyle w:val="Default"/>
        <w:jc w:val="center"/>
        <w:rPr>
          <w:sz w:val="28"/>
          <w:szCs w:val="28"/>
        </w:rPr>
      </w:pPr>
      <w:r w:rsidRPr="00E550BA">
        <w:rPr>
          <w:b/>
          <w:bCs/>
          <w:sz w:val="28"/>
          <w:szCs w:val="28"/>
        </w:rPr>
        <w:t>ŰRLAP KERESETLEVÉL BETERJESZTÉSÉHEZ JEGYZŐ BIRTOKVÉDELMI HATÁROZATÁNAK MEGVÁLTOZTATÁSA IRÁNTI PERBEN</w:t>
      </w:r>
    </w:p>
    <w:p w:rsidR="00155661" w:rsidRPr="00E550BA" w:rsidRDefault="00155661" w:rsidP="00E550BA">
      <w:pPr>
        <w:pStyle w:val="Default"/>
        <w:rPr>
          <w:sz w:val="28"/>
          <w:szCs w:val="28"/>
        </w:rPr>
      </w:pPr>
    </w:p>
    <w:p w:rsidR="00155661" w:rsidRPr="00E550BA" w:rsidRDefault="00155661" w:rsidP="00E550BA">
      <w:pPr>
        <w:pStyle w:val="Default"/>
        <w:rPr>
          <w:b/>
          <w:sz w:val="28"/>
          <w:szCs w:val="28"/>
        </w:rPr>
      </w:pPr>
      <w:r w:rsidRPr="00E550BA">
        <w:rPr>
          <w:b/>
          <w:sz w:val="28"/>
          <w:szCs w:val="28"/>
        </w:rPr>
        <w:t xml:space="preserve">P26 nyomtatvány </w:t>
      </w:r>
    </w:p>
    <w:p w:rsidR="00155661" w:rsidRPr="00E550BA" w:rsidRDefault="00155661" w:rsidP="00E550BA">
      <w:pPr>
        <w:pStyle w:val="Default"/>
        <w:rPr>
          <w:sz w:val="28"/>
          <w:szCs w:val="28"/>
        </w:rPr>
      </w:pPr>
    </w:p>
    <w:p w:rsidR="00155661" w:rsidRPr="00E550BA" w:rsidRDefault="00155661" w:rsidP="00E550BA">
      <w:pPr>
        <w:pStyle w:val="Default"/>
        <w:rPr>
          <w:sz w:val="28"/>
          <w:szCs w:val="28"/>
        </w:rPr>
      </w:pPr>
      <w:r w:rsidRPr="00E550BA">
        <w:rPr>
          <w:sz w:val="28"/>
          <w:szCs w:val="28"/>
        </w:rPr>
        <w:t>1. OLDAL - ÁLTALÁNOS ADATOK .............................................................. 1</w:t>
      </w:r>
    </w:p>
    <w:p w:rsidR="00155661" w:rsidRPr="00E550BA" w:rsidRDefault="00155661" w:rsidP="00E550BA">
      <w:pPr>
        <w:rPr>
          <w:rFonts w:ascii="Times New Roman" w:hAnsi="Times New Roman"/>
          <w:sz w:val="28"/>
          <w:szCs w:val="28"/>
        </w:rPr>
      </w:pPr>
      <w:r w:rsidRPr="00E550BA">
        <w:rPr>
          <w:rFonts w:ascii="Times New Roman" w:hAnsi="Times New Roman"/>
          <w:sz w:val="28"/>
          <w:szCs w:val="28"/>
        </w:rPr>
        <w:t xml:space="preserve">2. OLDAL - KERESETLEVÉL SZÖVEGE ...................................................... </w:t>
      </w:r>
      <w:r>
        <w:rPr>
          <w:rFonts w:ascii="Times New Roman" w:hAnsi="Times New Roman"/>
          <w:sz w:val="28"/>
          <w:szCs w:val="28"/>
        </w:rPr>
        <w:t>6</w:t>
      </w:r>
    </w:p>
    <w:p w:rsidR="00155661" w:rsidRPr="00E550BA" w:rsidRDefault="00155661">
      <w:pPr>
        <w:rPr>
          <w:rFonts w:ascii="Times New Roman" w:hAnsi="Times New Roman"/>
          <w:sz w:val="24"/>
          <w:szCs w:val="24"/>
        </w:rPr>
      </w:pPr>
      <w:r w:rsidRPr="00E550BA">
        <w:rPr>
          <w:rFonts w:ascii="Times New Roman" w:hAnsi="Times New Roman"/>
          <w:sz w:val="24"/>
          <w:szCs w:val="24"/>
        </w:rPr>
        <w:br w:type="page"/>
      </w:r>
    </w:p>
    <w:p w:rsidR="00155661" w:rsidRPr="00E550BA" w:rsidRDefault="00155661" w:rsidP="00E550BA">
      <w:pPr>
        <w:pStyle w:val="Default"/>
        <w:spacing w:after="240"/>
        <w:jc w:val="center"/>
        <w:rPr>
          <w:sz w:val="28"/>
          <w:szCs w:val="28"/>
        </w:rPr>
      </w:pPr>
      <w:r w:rsidRPr="00E550BA">
        <w:rPr>
          <w:b/>
          <w:bCs/>
          <w:sz w:val="28"/>
          <w:szCs w:val="28"/>
        </w:rPr>
        <w:t>ŰRLAP KERESETLEVÉL BETERJESZTÉSÉHEZ JEGYZŐ BIRTOKVÉDELMI HATÁROZATÁNAK MEGVÁLTOZTATÁSA IRÁNTI PERBEN</w:t>
      </w:r>
    </w:p>
    <w:p w:rsidR="00155661" w:rsidRPr="00E550BA" w:rsidRDefault="00155661" w:rsidP="00E550BA">
      <w:pPr>
        <w:pStyle w:val="Default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P26 nyomtatvány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nyomtatvány a jegyző birtokvédelmi ügyben hozott határozatának megváltoztatása iránt előterjesztett, a jegyzőnél benyújtott keresetlevélnek a bíróságokhoz történő beterjesztés céljából nyújtható be. A nyomtatvány útján lehet beterjeszteni a jegyzőhöz benyújtott keresetlevelet.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1. OLDAL – ÁLTALÁNOS ADATOK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1.1. Benyújtó szerv neve: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mezőben a nyomtatványt benyújtó jegyző neve, vagy az Önkormányzat megnevezése adható meg.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1.2. Szervezet hivatkozási száma: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peres eljárást megelőző vagy az azt megalapozó eljárás hivatkozási száma, vagy a szerv belső azonosító száma adható meg, amely alapján a beadvány azonosítása a belső ügyvitel szempontjából megkönnyíthető.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2.1. Bíróság kiválasztása: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legördülő lista alapján a címzett bíróság kiválasztható.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megjelölt bírósághoz történik a nyomtatvány és mellékleteinek a beküldése.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2.2 Ügy kategória: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Az ügykategória nem választható, a nyomtatvány kizárólag ebben a típusú ügyben nyújtható be a bírósághoz.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2.3. Ügytárgy: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beküldő számára az ügykategória pontosítását teszi lehetővé, kitöltése nem kötelező, de a lajstromozást segíti.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2.4. Pertárgyérték (Illeték alapjául szolgáló érték)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keresettel érvényesített követelés vagy más jog értéke, amely az illetékfizetés alapjául szolgál.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követelés devizaneme nem Forint (HUF), a „Devizakövetelés” jelölőnégyzet kijelölése szükséges.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Átváltási árfolyam: </w:t>
      </w:r>
      <w:r w:rsidRPr="00E550BA">
        <w:t xml:space="preserve">Amennyiben a nyomtatvány 2.4. pontjában a „Devizakövetelés” jelölőnégyzet kijelölésre került, meg kell jelölni a nyomtatvány benyújtásakor alkalmazott MNB deviza átváltási árfolyamot. (kötelezően kitöltendő) </w:t>
      </w:r>
    </w:p>
    <w:p w:rsidR="00155661" w:rsidRPr="00E550BA" w:rsidRDefault="00155661" w:rsidP="00E550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50BA">
        <w:rPr>
          <w:rFonts w:ascii="Times New Roman" w:hAnsi="Times New Roman"/>
          <w:i/>
          <w:iCs/>
          <w:sz w:val="24"/>
          <w:szCs w:val="24"/>
        </w:rPr>
        <w:t xml:space="preserve">- Devizanem: </w:t>
      </w:r>
      <w:r w:rsidRPr="00E550BA">
        <w:rPr>
          <w:rFonts w:ascii="Times New Roman" w:hAnsi="Times New Roman"/>
          <w:sz w:val="24"/>
          <w:szCs w:val="24"/>
        </w:rPr>
        <w:t>Amennyiben a nyomtatvány 2.4. pontjában a „Devizakövetelés” jelölőnégyzet kijelölésre került, a deviza pénzneme a legördülő lista alapján kiválasztható. (kötelezően kitöltendő)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2.4.1.Lerótt illeték: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Az illetékekről szóló 1990. évi XCIII. törvény alapján az állam javára a jegyzőnél megfizetett eljárási illeték összege.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2.5. Megváltoztatni kért határozat száma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keresetlevéllel megtámadott, megváltoztatni kívánt, a jegyző által a birtokvédelmi eljárásban meghozott határozat azonosító száma adható meg.(kötelezően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3. AZ I. RENDŰ FELPERES ADATAI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keresetlevél alapján több felperes indít pert, az űrlapon csak az első rendű felperes adatait kell megadni.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3.1. A fél minősége: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felperes minőségének a legördülő lista alapján történő kiválasztása lehetséges.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3.1. pontban a „Cég” lehetőség kerül kiválasztásra, a nyomtatvány 3.3. pontja kitölthetővé válik.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3.2. A fél neve: </w:t>
      </w:r>
      <w:r w:rsidRPr="00E550BA">
        <w:t xml:space="preserve">Természetes személy vagy Egyéni vállalkozó esetén a felperes teljes neve, Cég esetén a felperes cégneve, Egyéb szervezet esetén a felperes egyéb szerv elnevezése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Titulus: </w:t>
      </w:r>
      <w:r w:rsidRPr="00E550BA">
        <w:t xml:space="preserve">A felperes nevéhez tartozó titulus. A legördülő lista alapján kiválasztandó titulus elnevezése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3.1. pontban a „Természetes személy” vagy az „Egyéni vállalkozó” érték kerül kiválasztásra, a mező kitölthetővé válik.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3.1. pontban a „Cég” vagy az „Egyéb szervezet” érték kerül kiválasztásra, a mező nem tölthető ki.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Teljes név/Cégnév/Egyéb szervezet elnevezése: </w:t>
      </w:r>
      <w:r w:rsidRPr="00E550BA">
        <w:t xml:space="preserve">A felperes jelenleg használt teljes neve, cégneve, elnevezése.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3.3. Cégforma: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3.1. pontban a „Cég” lehetőség kerül kiválasztásra, a nyomtatvány 3.3. pontja kitölthetővé válik.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legördülő lista alapján a felperes cég cégformájának kiválasztása lehetséges.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Az „Egyéb” lehetőség kiválasztása esetén az egyéb cégforma a mellette rendelkezésre álló üres mezőben részletezhető.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3.4. Természetes személy állandó lakcíme/Egyéni vállalkozó címe/Cég székhelye/Egyéb szervezet székhelye: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3.1. pontban a „Természetes személy” lehetőség kerül kiválasztásra, a mezőben a felperes állandó lakcíme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3.1. pontban az „Egyéni vállalkozó” lehetőség kerül kiválasztásra, a mezőben a felperes egyéni vállalkozó címe adható meg. </w:t>
      </w:r>
    </w:p>
    <w:p w:rsidR="00155661" w:rsidRPr="00E550BA" w:rsidRDefault="00155661" w:rsidP="00E550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50BA">
        <w:rPr>
          <w:rFonts w:ascii="Times New Roman" w:hAnsi="Times New Roman"/>
          <w:sz w:val="24"/>
          <w:szCs w:val="24"/>
        </w:rPr>
        <w:t>Amennyiben a 3.1. pontban a „Cég” lehetőség kerül kiválasztásra, a mezőben a felperes cég székhelyének címe adható meg.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3.1. pontban az „Egyéb szervezet” lehetőség kerül kiválasztásra, a mezőben a felperes egyéb szervezet székhelyének címe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„Közterület neve, jellege”, a „Postafiók”, és a „Helyrajzi szám” jelölő négyzetek közül csak az egyik jelölhető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„Közterület neve, jellege” jelölőnégyzet megjelölése esetén a „”Házsz. / Ép. / L.ház / Em. / Ajtó” mező kötelezően kitöltendő.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Irányítószám: </w:t>
      </w:r>
      <w:r w:rsidRPr="00E550BA">
        <w:t xml:space="preserve">A felperes állandó lakcíméhez tartozó irányítószám a legördülő lista alapján kiválasztható.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felperes lakóhelye külföldön található, a címadatokat a „Település” mezőben kell részletezni. Ebben az esetben az „Irányítószám” mezőbe a 9999 értéket kell írni.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Település: </w:t>
      </w:r>
      <w:r w:rsidRPr="00E550BA">
        <w:t xml:space="preserve">A felperes állandó lakcímének (település) elnevezése.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felperes lakóhelye külföldön található, a címadatokat a „Település” mezőben kell részletezni. Ebben az esetben az „Irányítószám” mezőbe a 9999 értéket kell írni.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Közterület neve, jellege: </w:t>
      </w:r>
      <w:r w:rsidRPr="00E550BA">
        <w:t xml:space="preserve">A felperes állandó lakcíméhez tartozó közterület elnevezése.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Postafiók: </w:t>
      </w:r>
      <w:r w:rsidRPr="00E550BA">
        <w:t xml:space="preserve">A felperes állandó lakcíméhez tartozó postafiók számának megadása.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Helyrajzi szám: </w:t>
      </w:r>
      <w:r w:rsidRPr="00E550BA">
        <w:t xml:space="preserve">A felperes állandó lakcíméhez tartozó helyrajzi szám megadása.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Házsz. / Ép. / L.ház / Em. / Ajtó: </w:t>
      </w:r>
      <w:r w:rsidRPr="00E550BA">
        <w:t xml:space="preserve">A felperes állandó lakcímének részletezése.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4. AZ I. RENDŰ ALPERES ADATAI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keresetlevél alapján több alperes ellen indítanak pert, az űrlapon csak az első rendű alperes adatait kell megadni.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4.1. A fél minősége: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felperes minőségének a legördülő lista alapján történő kiválasztása lehetséges.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 „Cég” lehetőség kerül kiválasztásra, a nyomtatvány 4.3. pontja kitölthetővé válik.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4.2. A fél neve: </w:t>
      </w:r>
      <w:r w:rsidRPr="00E550BA">
        <w:t xml:space="preserve">Természetes személy vagy Egyéni vállalkozó esetén a felperes teljes neve, Cég esetén a felperes cégneve, Egyéb szervezet esetén a felperes egyéb szerv elnevezése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Titulus: </w:t>
      </w:r>
      <w:r w:rsidRPr="00E550BA">
        <w:t xml:space="preserve">A felperes nevéhez tartozó titulus. A legördülő lista alapján kiválasztandó titulus elnevezése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 „Természetes személy” vagy az „Egyéni vállalkozó” érték kerül kiválasztásra, a mező kitölthetővé válik.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 „Cég” vagy az „Egyéb szervezet” érték kerül kiválasztásra, a mező nem tölthető ki. </w:t>
      </w:r>
    </w:p>
    <w:p w:rsidR="00155661" w:rsidRPr="00E550BA" w:rsidRDefault="00155661" w:rsidP="00E550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50BA">
        <w:rPr>
          <w:rFonts w:ascii="Times New Roman" w:hAnsi="Times New Roman"/>
          <w:i/>
          <w:iCs/>
          <w:sz w:val="24"/>
          <w:szCs w:val="24"/>
        </w:rPr>
        <w:t xml:space="preserve">- Teljes név/Cégnév/Egyéb szervezet elnevezése: </w:t>
      </w:r>
      <w:r w:rsidRPr="00E550BA">
        <w:rPr>
          <w:rFonts w:ascii="Times New Roman" w:hAnsi="Times New Roman"/>
          <w:sz w:val="24"/>
          <w:szCs w:val="24"/>
        </w:rPr>
        <w:t>A felperes jelenleg használt teljes neve, cégneve, elnevezése. (kötelezően kitöltendő)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4.3. Cégforma: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 „Cég” lehetőség kerül kiválasztásra, a nyomtatvány 4.3. pontja kitölthetővé válik.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legördülő lista alapján a felperes cég cégformájának kiválasztása lehetséges.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Az „Egyéb” lehetőség kiválasztása esetén az egyéb cégforma a mellette rendelkezésre álló üres mezőben részletezhető.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4.4. Természetes személy állandó lakcíme/Egyéni vállalkozó címe/Cég székhelye/Egyéb szervezet székhelye: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 „Természetes személy” lehetőség kerül kiválasztásra, a mezőben a felperes állandó lakcíme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az „Egyéni vállalkozó” lehetőség kerül kiválasztásra, a mezőben a felperes egyéni vállalkozó címe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 „Cég” lehetőség kerül kiválasztásra, a mezőben a felperes cég székhelyének címe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4.1. pontban az „Egyéb szervezet” lehetőség kerül kiválasztásra, a mezőben a felperes egyéb szervezet székhelyének címe adható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„Közterület neve, jellege”, a „Postafiók”, és a „Helyrajzi szám” jelölő négyzetek közül csak az egyik jelölhető meg.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„Közterület neve, jellege” jelölőnégyzet megjelölése esetén a „”Házsz. / Ép. / L.ház / Em. / Ajtó” mező kötelezően kitöltendő.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Irányítószám: </w:t>
      </w:r>
      <w:r w:rsidRPr="00E550BA">
        <w:t xml:space="preserve">A felperes állandó lakcíméhez tartozó irányítószám a legördülő lista alapján kiválasztható.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felperes lakóhelye külföldön található, a címadatokat a „Település” mezőben kell részletezni. Ebben az esetben az „Irányítószám” mezőbe a 9999 értéket kell írni.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Település: </w:t>
      </w:r>
      <w:r w:rsidRPr="00E550BA">
        <w:t xml:space="preserve">A felperes állandó lakcímének (település) elnevezése.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felperes lakóhelye külföldön található, a címadatokat a „Település” mezőben kell részletezni. Ebben az esetben az „Irányítószám” mezőbe a 9999 értéket kell írni.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Közterület neve, jellege: </w:t>
      </w:r>
      <w:r w:rsidRPr="00E550BA">
        <w:t xml:space="preserve">A felperes állandó lakcíméhez tartozó közterület elnevezése.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Postafiók: </w:t>
      </w:r>
      <w:r w:rsidRPr="00E550BA">
        <w:t xml:space="preserve">A felperes állandó lakcíméhez tartozó postafiók számának megadása.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Helyrajzi szám: </w:t>
      </w:r>
      <w:r w:rsidRPr="00E550BA">
        <w:t xml:space="preserve">A felperes állandó lakcíméhez tartozó helyrajzi szám megadása.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i/>
          <w:iCs/>
        </w:rPr>
        <w:t xml:space="preserve">- Házsz. / Ép. / L.ház / Em. / Ajtó: </w:t>
      </w:r>
      <w:r w:rsidRPr="00E550BA">
        <w:t xml:space="preserve">A felperes állandó lakcímének részletezése.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5.1. CSATOLMÁNY(OK) </w:t>
      </w:r>
    </w:p>
    <w:p w:rsidR="00155661" w:rsidRPr="00E550BA" w:rsidRDefault="00155661" w:rsidP="00E550BA">
      <w:pPr>
        <w:pStyle w:val="Default"/>
        <w:spacing w:after="120"/>
        <w:jc w:val="both"/>
      </w:pPr>
      <w:bookmarkStart w:id="0" w:name="_GoBack"/>
      <w:bookmarkEnd w:id="0"/>
      <w:r w:rsidRPr="00E550BA">
        <w:rPr>
          <w:i/>
          <w:iCs/>
        </w:rPr>
        <w:t xml:space="preserve">- db mellékletet csatolok a nyomtatványhoz: </w:t>
      </w:r>
      <w:r w:rsidRPr="00E550BA">
        <w:t xml:space="preserve">A beadványhoz mellékelt dokumentumok számának feltüntetésére szolgáló mező.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nyomtatvány 5.2. pontjában a "Mellékletként csatolva" lehetőség került kiválasztásra, a mező kötelezően kitöltendő.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5.2. A keresetlevél szövege: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legördülő lista alapján kiválasztandó a benyújtás módja.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"Nyomtatványon megadva" lehetőség kerül kiválasztásra, a "2. oldal - Keresetlevél szövege" lap kitölthetővé válik, melynek kitöltése ez esetben kötelező.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"Mellékletként csatolva" lehetőség került kiválasztásra, az 5.1. pont alatt a „db mellékletet csatolok a nyomtatványhoz” mező kötelezően kitöltendő.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Keltezés helye: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beküldés helyének megnevezése. (kötelezően kitöltendő)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Keltezés dátuma: </w:t>
      </w:r>
    </w:p>
    <w:p w:rsidR="00155661" w:rsidRPr="00E550BA" w:rsidRDefault="00155661" w:rsidP="00E550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50BA">
        <w:rPr>
          <w:rFonts w:ascii="Times New Roman" w:hAnsi="Times New Roman"/>
          <w:sz w:val="24"/>
          <w:szCs w:val="24"/>
        </w:rPr>
        <w:t>A beküldés dátuma éééé/hh/nn formátumban megadva. (kötelezően kitöltendő)</w:t>
      </w:r>
    </w:p>
    <w:p w:rsidR="00155661" w:rsidRDefault="00155661" w:rsidP="00E550BA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rPr>
          <w:b/>
          <w:bCs/>
        </w:rPr>
        <w:t xml:space="preserve">2. OLDAL – KERESETLEVÉL SZÖVEGE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Amennyiben a nyomtatvány 4.1. pontjában „Nyomtatványon megadva” lehetőség kerül kiválasztásra a mező kötelezően kitöltendő.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keresetlevélben meg kell jelölni az érvényesíteni kívánt jogot, az annak alapjául szolgáló tényeknek és azok bizonyítékainak rövid előadásával.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Meg kell adni továbbá azokat az adatokat, amelyekből a bíróság hatásköre és illetékessége megállapítható. </w:t>
      </w:r>
    </w:p>
    <w:p w:rsidR="00155661" w:rsidRPr="00E550BA" w:rsidRDefault="00155661" w:rsidP="00E550BA">
      <w:pPr>
        <w:pStyle w:val="Default"/>
        <w:spacing w:after="120"/>
        <w:jc w:val="both"/>
      </w:pPr>
      <w:r w:rsidRPr="00E550BA">
        <w:t xml:space="preserve">A keresetlevélnek tartalmaznia kell továbbá a bíróság döntésére irányuló határozott kérelmet (kereseti kérelem), azaz, hogy az alperessel szemben mit kér a felperes, miről és hogyan döntsön a bíróság. </w:t>
      </w:r>
    </w:p>
    <w:p w:rsidR="00155661" w:rsidRPr="00E550BA" w:rsidRDefault="00155661" w:rsidP="00E550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50BA">
        <w:rPr>
          <w:rFonts w:ascii="Times New Roman" w:hAnsi="Times New Roman"/>
          <w:sz w:val="24"/>
          <w:szCs w:val="24"/>
        </w:rPr>
        <w:t>A keresetlevélben meg kell adni a határozatról való tudomásszerzés módját és idejét, valamint ha a közigazgatási eljárásban a jogi képviselő olyan meghatalmazást csatolt, mely a per vitelére is vonatkozik, az erre való utalást.</w:t>
      </w:r>
    </w:p>
    <w:p w:rsidR="00155661" w:rsidRPr="00E550BA" w:rsidRDefault="00155661" w:rsidP="00E550BA">
      <w:pPr>
        <w:jc w:val="both"/>
        <w:rPr>
          <w:rFonts w:ascii="Times New Roman" w:hAnsi="Times New Roman"/>
          <w:sz w:val="24"/>
          <w:szCs w:val="24"/>
        </w:rPr>
      </w:pPr>
    </w:p>
    <w:sectPr w:rsidR="00155661" w:rsidRPr="00E550BA" w:rsidSect="00E550BA"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61" w:rsidRDefault="00155661" w:rsidP="00E550BA">
      <w:pPr>
        <w:spacing w:after="0" w:line="240" w:lineRule="auto"/>
      </w:pPr>
      <w:r>
        <w:separator/>
      </w:r>
    </w:p>
  </w:endnote>
  <w:endnote w:type="continuationSeparator" w:id="0">
    <w:p w:rsidR="00155661" w:rsidRDefault="00155661" w:rsidP="00E5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61" w:rsidRDefault="00155661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155661" w:rsidRDefault="00155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61" w:rsidRDefault="00155661" w:rsidP="00E550BA">
      <w:pPr>
        <w:spacing w:after="0" w:line="240" w:lineRule="auto"/>
      </w:pPr>
      <w:r>
        <w:separator/>
      </w:r>
    </w:p>
  </w:footnote>
  <w:footnote w:type="continuationSeparator" w:id="0">
    <w:p w:rsidR="00155661" w:rsidRDefault="00155661" w:rsidP="00E55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0BA"/>
    <w:rsid w:val="000C71B5"/>
    <w:rsid w:val="00155661"/>
    <w:rsid w:val="00731B0D"/>
    <w:rsid w:val="00B42FE0"/>
    <w:rsid w:val="00C40B44"/>
    <w:rsid w:val="00C67E10"/>
    <w:rsid w:val="00D01590"/>
    <w:rsid w:val="00D4225E"/>
    <w:rsid w:val="00E550BA"/>
    <w:rsid w:val="00F0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5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50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50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1388</Words>
  <Characters>9579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ŰRLAP KERESETLEVÉL BETERJESZTÉSÉHEZ JEGYZŐ BIRTOKVÉDELMI HATÁROZATÁNAK MEGVÁLTOZTATÁSA IRÁNTI PERBEN</dc:title>
  <dc:subject/>
  <dc:creator>Judit</dc:creator>
  <cp:keywords/>
  <dc:description/>
  <cp:lastModifiedBy>Polgármesteri Hivatal</cp:lastModifiedBy>
  <cp:revision>2</cp:revision>
  <dcterms:created xsi:type="dcterms:W3CDTF">2016-09-19T11:33:00Z</dcterms:created>
  <dcterms:modified xsi:type="dcterms:W3CDTF">2016-09-19T11:33:00Z</dcterms:modified>
</cp:coreProperties>
</file>